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67D5" w14:textId="77777777" w:rsidR="008629E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6D1B39E2" w14:textId="2F9C6E19" w:rsidR="008629E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</w:t>
      </w:r>
      <w:r w:rsidR="006327B4">
        <w:rPr>
          <w:rFonts w:ascii="Arial" w:hAnsi="Arial" w:cs="Arial"/>
          <w:b/>
          <w:sz w:val="24"/>
          <w:szCs w:val="24"/>
        </w:rPr>
        <w:t>pracovní místo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  <w:r w:rsidR="00856E2C">
        <w:rPr>
          <w:rFonts w:ascii="Arial" w:hAnsi="Arial" w:cs="Arial"/>
          <w:b/>
          <w:sz w:val="24"/>
          <w:szCs w:val="24"/>
        </w:rPr>
        <w:t xml:space="preserve">referent/ka </w:t>
      </w:r>
      <w:r w:rsidR="00FA234B">
        <w:rPr>
          <w:rFonts w:ascii="Arial" w:hAnsi="Arial" w:cs="Arial"/>
          <w:b/>
          <w:sz w:val="24"/>
          <w:szCs w:val="24"/>
        </w:rPr>
        <w:t>ICT</w:t>
      </w:r>
    </w:p>
    <w:p w14:paraId="360A1CD0" w14:textId="77777777" w:rsidR="008629EB" w:rsidRPr="00276ED4" w:rsidRDefault="008629EB" w:rsidP="008629EB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3D0036B9" w14:textId="77777777" w:rsidR="008629EB" w:rsidRDefault="008629EB" w:rsidP="008629EB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53D4BFFB" w14:textId="5D2DB2B6" w:rsidR="008629EB" w:rsidRPr="001D2E53" w:rsidRDefault="008629EB" w:rsidP="00492CE4">
      <w:pPr>
        <w:ind w:left="6480"/>
        <w:rPr>
          <w:rFonts w:ascii="Times New Roman" w:eastAsia="Times New Roman" w:hAnsi="Times New Roman"/>
          <w:sz w:val="20"/>
          <w:szCs w:val="20"/>
        </w:rPr>
      </w:pPr>
      <w:r w:rsidRPr="001D2E53">
        <w:rPr>
          <w:rFonts w:ascii="Arial" w:hAnsi="Arial" w:cs="Arial"/>
        </w:rPr>
        <w:t xml:space="preserve">Praha </w:t>
      </w:r>
      <w:r w:rsidR="00207530">
        <w:rPr>
          <w:rFonts w:ascii="Arial" w:hAnsi="Arial" w:cs="Arial"/>
        </w:rPr>
        <w:t>25</w:t>
      </w:r>
      <w:r w:rsidR="00492CE4" w:rsidRPr="001D2E53">
        <w:rPr>
          <w:rFonts w:ascii="Arial" w:hAnsi="Arial" w:cs="Arial"/>
        </w:rPr>
        <w:t xml:space="preserve">. </w:t>
      </w:r>
      <w:r w:rsidR="00207530">
        <w:rPr>
          <w:rFonts w:ascii="Arial" w:hAnsi="Arial" w:cs="Arial"/>
        </w:rPr>
        <w:t>dubna</w:t>
      </w:r>
      <w:r w:rsidR="00492CE4" w:rsidRPr="001D2E53">
        <w:rPr>
          <w:rFonts w:ascii="Arial" w:hAnsi="Arial" w:cs="Arial"/>
        </w:rPr>
        <w:t xml:space="preserve"> 2023</w:t>
      </w:r>
    </w:p>
    <w:p w14:paraId="5A84F55A" w14:textId="172A0DE7" w:rsidR="006327B4" w:rsidRDefault="008629EB" w:rsidP="00674F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="006327B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vyhlašuje výběrové řízení na</w:t>
      </w:r>
      <w:r>
        <w:rPr>
          <w:rFonts w:ascii="Arial" w:hAnsi="Arial" w:cs="Arial"/>
        </w:rPr>
        <w:t> </w:t>
      </w:r>
      <w:r w:rsidR="006327B4">
        <w:rPr>
          <w:rFonts w:ascii="Arial" w:hAnsi="Arial" w:cs="Arial"/>
        </w:rPr>
        <w:t>pracovní</w:t>
      </w:r>
      <w:r w:rsidRPr="00380273">
        <w:rPr>
          <w:rFonts w:ascii="Arial" w:hAnsi="Arial" w:cs="Arial"/>
        </w:rPr>
        <w:t xml:space="preserve"> místo </w:t>
      </w:r>
      <w:r w:rsidR="00217A42">
        <w:rPr>
          <w:rFonts w:ascii="Arial" w:hAnsi="Arial" w:cs="Arial"/>
        </w:rPr>
        <w:br/>
      </w:r>
      <w:r w:rsidR="008D2875">
        <w:rPr>
          <w:rFonts w:ascii="Arial" w:hAnsi="Arial" w:cs="Arial"/>
        </w:rPr>
        <w:t>č. 30092546</w:t>
      </w:r>
      <w:r w:rsidR="00053B8A">
        <w:rPr>
          <w:rFonts w:ascii="Arial" w:hAnsi="Arial" w:cs="Arial"/>
        </w:rPr>
        <w:t xml:space="preserve"> - </w:t>
      </w:r>
      <w:r w:rsidR="00856E2C">
        <w:rPr>
          <w:rFonts w:ascii="Arial" w:hAnsi="Arial" w:cs="Arial"/>
        </w:rPr>
        <w:t xml:space="preserve">referent/ka </w:t>
      </w:r>
      <w:r w:rsidR="00FA234B">
        <w:rPr>
          <w:rFonts w:ascii="Arial" w:hAnsi="Arial" w:cs="Arial"/>
        </w:rPr>
        <w:t>ICT</w:t>
      </w:r>
      <w:r w:rsidR="00856E2C">
        <w:rPr>
          <w:rFonts w:ascii="Arial" w:hAnsi="Arial" w:cs="Arial"/>
        </w:rPr>
        <w:t>.</w:t>
      </w:r>
    </w:p>
    <w:p w14:paraId="5B43B84A" w14:textId="4142A965" w:rsidR="00674F49" w:rsidRDefault="006327B4" w:rsidP="006327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výkonu:</w:t>
      </w:r>
      <w:r w:rsidR="008629EB">
        <w:rPr>
          <w:rFonts w:ascii="Arial" w:hAnsi="Arial" w:cs="Arial"/>
        </w:rPr>
        <w:t> </w:t>
      </w:r>
      <w:r w:rsidR="008629EB" w:rsidRPr="007038CB">
        <w:rPr>
          <w:rFonts w:ascii="Arial" w:hAnsi="Arial" w:cs="Arial"/>
          <w:b/>
        </w:rPr>
        <w:t>Praha</w:t>
      </w:r>
    </w:p>
    <w:p w14:paraId="6607C242" w14:textId="7F68DFF9" w:rsidR="008629EB" w:rsidRPr="00BD537D" w:rsidRDefault="006327B4" w:rsidP="006327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poměr na: </w:t>
      </w:r>
      <w:r w:rsidRPr="006327B4">
        <w:rPr>
          <w:rFonts w:ascii="Arial" w:hAnsi="Arial" w:cs="Arial"/>
          <w:b/>
          <w:bCs/>
        </w:rPr>
        <w:t>dobu neurčitou</w:t>
      </w:r>
    </w:p>
    <w:p w14:paraId="0CC2347D" w14:textId="1F4D7BBD" w:rsidR="006327B4" w:rsidRDefault="008629EB" w:rsidP="006327B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537E">
        <w:rPr>
          <w:rFonts w:ascii="Arial" w:hAnsi="Arial" w:cs="Arial"/>
        </w:rPr>
        <w:t>Předpokládan</w:t>
      </w:r>
      <w:r w:rsidR="00F12D18">
        <w:rPr>
          <w:rFonts w:ascii="Arial" w:hAnsi="Arial" w:cs="Arial"/>
        </w:rPr>
        <w:t>é</w:t>
      </w:r>
      <w:r w:rsidRPr="001D537E">
        <w:rPr>
          <w:rFonts w:ascii="Arial" w:hAnsi="Arial" w:cs="Arial"/>
        </w:rPr>
        <w:t xml:space="preserve"> d</w:t>
      </w:r>
      <w:r w:rsidR="00F12D18">
        <w:rPr>
          <w:rFonts w:ascii="Arial" w:hAnsi="Arial" w:cs="Arial"/>
        </w:rPr>
        <w:t>atum</w:t>
      </w:r>
      <w:r w:rsidRPr="001D537E">
        <w:rPr>
          <w:rFonts w:ascii="Arial" w:hAnsi="Arial" w:cs="Arial"/>
        </w:rPr>
        <w:t xml:space="preserve"> nástupu</w:t>
      </w:r>
      <w:r w:rsidR="006327B4">
        <w:rPr>
          <w:rFonts w:ascii="Arial" w:hAnsi="Arial" w:cs="Arial"/>
        </w:rPr>
        <w:t xml:space="preserve">: </w:t>
      </w:r>
      <w:r w:rsidR="00410F54">
        <w:rPr>
          <w:rFonts w:ascii="Arial" w:hAnsi="Arial" w:cs="Arial"/>
          <w:b/>
          <w:bCs/>
        </w:rPr>
        <w:t>ihned</w:t>
      </w:r>
    </w:p>
    <w:p w14:paraId="25CC1984" w14:textId="7FDD0D7C" w:rsidR="00472709" w:rsidRPr="009E625B" w:rsidRDefault="00F12D18" w:rsidP="009E62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Plat: </w:t>
      </w:r>
      <w:r w:rsidR="00856E2C">
        <w:rPr>
          <w:rFonts w:ascii="Arial" w:hAnsi="Arial" w:cs="Arial"/>
        </w:rPr>
        <w:t>1</w:t>
      </w:r>
      <w:r w:rsidR="00FA234B">
        <w:rPr>
          <w:rFonts w:ascii="Arial" w:hAnsi="Arial" w:cs="Arial"/>
        </w:rPr>
        <w:t>3</w:t>
      </w:r>
      <w:r>
        <w:rPr>
          <w:rFonts w:ascii="Arial" w:hAnsi="Arial" w:cs="Arial"/>
        </w:rPr>
        <w:t>. platová třída podle nařízení vlády č. 300/2019 Sb., (příloha č. 1 k nařízení vlády č. 341/2017 Sb.)</w:t>
      </w:r>
    </w:p>
    <w:p w14:paraId="3319BA46" w14:textId="77777777" w:rsidR="009E625B" w:rsidRPr="00023B72" w:rsidRDefault="006327B4" w:rsidP="009E625B">
      <w:pPr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023B72">
        <w:rPr>
          <w:rFonts w:ascii="Arial" w:hAnsi="Arial" w:cs="Arial"/>
          <w:b/>
          <w:bCs/>
          <w:u w:val="single"/>
        </w:rPr>
        <w:t>Náplň práce:</w:t>
      </w:r>
    </w:p>
    <w:p w14:paraId="2D395C86" w14:textId="081524CE" w:rsidR="00D00710" w:rsidRPr="00023B72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</w:rPr>
        <w:t>p</w:t>
      </w:r>
      <w:r w:rsidR="00D00710" w:rsidRPr="00023B72">
        <w:rPr>
          <w:rFonts w:ascii="Arial" w:eastAsia="Times New Roman" w:hAnsi="Arial" w:cs="Arial"/>
        </w:rPr>
        <w:t>odpora rozvoje</w:t>
      </w:r>
      <w:r w:rsidR="00C84C1D">
        <w:rPr>
          <w:rFonts w:ascii="Arial" w:eastAsia="Times New Roman" w:hAnsi="Arial" w:cs="Arial"/>
        </w:rPr>
        <w:t xml:space="preserve"> a administrace O365</w:t>
      </w:r>
    </w:p>
    <w:p w14:paraId="0C9F39DA" w14:textId="40EE866F" w:rsidR="00D00710" w:rsidRPr="00B3628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00710" w:rsidRPr="00B36280">
        <w:rPr>
          <w:rFonts w:ascii="Arial" w:eastAsia="Times New Roman" w:hAnsi="Arial" w:cs="Arial"/>
        </w:rPr>
        <w:t>rovoz a rozvoj lokálních/cloudových serverových systémů</w:t>
      </w:r>
      <w:r w:rsidR="00DE59B1">
        <w:rPr>
          <w:rFonts w:ascii="Arial" w:eastAsia="Times New Roman" w:hAnsi="Arial" w:cs="Arial"/>
        </w:rPr>
        <w:t>, firewallů</w:t>
      </w:r>
      <w:r w:rsidR="00D00710" w:rsidRPr="00B36280">
        <w:rPr>
          <w:rFonts w:ascii="Arial" w:eastAsia="Times New Roman" w:hAnsi="Arial" w:cs="Arial"/>
        </w:rPr>
        <w:t xml:space="preserve"> </w:t>
      </w:r>
    </w:p>
    <w:p w14:paraId="537B2A60" w14:textId="63A87BF4" w:rsidR="00D00710" w:rsidRPr="00B3628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00710" w:rsidRPr="00B36280">
        <w:rPr>
          <w:rFonts w:ascii="Arial" w:eastAsia="Times New Roman" w:hAnsi="Arial" w:cs="Arial"/>
        </w:rPr>
        <w:t>rovoz a rozvoj koncových stanic (PC, notebooky, tablety)</w:t>
      </w:r>
    </w:p>
    <w:p w14:paraId="4DA84FCB" w14:textId="70BDD8BC" w:rsidR="00D00710" w:rsidRPr="00B3628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00710" w:rsidRPr="00B36280">
        <w:rPr>
          <w:rFonts w:ascii="Arial" w:eastAsia="Times New Roman" w:hAnsi="Arial" w:cs="Arial"/>
        </w:rPr>
        <w:t>rovoz a rozvoj koncových bodů, tiskáren, scanneru, mob. telefonu.</w:t>
      </w:r>
    </w:p>
    <w:p w14:paraId="10987AEE" w14:textId="20606CB1" w:rsidR="00D00710" w:rsidRPr="00B36280" w:rsidRDefault="00D00710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B36280">
        <w:rPr>
          <w:rFonts w:ascii="Arial" w:eastAsia="Times New Roman" w:hAnsi="Arial" w:cs="Arial"/>
        </w:rPr>
        <w:t xml:space="preserve">Helpdesk IT </w:t>
      </w:r>
      <w:r w:rsidR="0011097D">
        <w:rPr>
          <w:rFonts w:ascii="Arial" w:eastAsia="Times New Roman" w:hAnsi="Arial" w:cs="Arial"/>
        </w:rPr>
        <w:t>zaměstnanců NSA</w:t>
      </w:r>
    </w:p>
    <w:p w14:paraId="48BF22D8" w14:textId="67272215" w:rsidR="00D00710" w:rsidRPr="00B3628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D00710" w:rsidRPr="00B36280">
        <w:rPr>
          <w:rFonts w:ascii="Arial" w:eastAsia="Times New Roman" w:hAnsi="Arial" w:cs="Arial"/>
        </w:rPr>
        <w:t xml:space="preserve">dministrace </w:t>
      </w:r>
      <w:r w:rsidR="0055563F">
        <w:rPr>
          <w:rFonts w:ascii="Arial" w:eastAsia="Times New Roman" w:hAnsi="Arial" w:cs="Arial"/>
        </w:rPr>
        <w:t>a podpora spisové služby</w:t>
      </w:r>
    </w:p>
    <w:p w14:paraId="5B7013B5" w14:textId="10513A1F" w:rsidR="00D00710" w:rsidRPr="00B3628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00710" w:rsidRPr="00B36280">
        <w:rPr>
          <w:rFonts w:ascii="Arial" w:eastAsia="Times New Roman" w:hAnsi="Arial" w:cs="Arial"/>
        </w:rPr>
        <w:t>odpora správy majetku IT techniky</w:t>
      </w:r>
    </w:p>
    <w:p w14:paraId="75B0F93E" w14:textId="126377B9" w:rsidR="00D0071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š</w:t>
      </w:r>
      <w:r w:rsidR="00D00710" w:rsidRPr="00B36280">
        <w:rPr>
          <w:rFonts w:ascii="Arial" w:eastAsia="Times New Roman" w:hAnsi="Arial" w:cs="Arial"/>
        </w:rPr>
        <w:t>kolení uživatelů</w:t>
      </w:r>
    </w:p>
    <w:p w14:paraId="4D17B839" w14:textId="1FF46035" w:rsidR="00D366F5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D366F5">
        <w:rPr>
          <w:rFonts w:ascii="Arial" w:eastAsia="Times New Roman" w:hAnsi="Arial" w:cs="Arial"/>
        </w:rPr>
        <w:t>arant kybernetické bezpečnosti</w:t>
      </w:r>
    </w:p>
    <w:p w14:paraId="33FD21C6" w14:textId="253E1A68" w:rsidR="0055563F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4755B6">
        <w:rPr>
          <w:rFonts w:ascii="Arial" w:eastAsia="Times New Roman" w:hAnsi="Arial" w:cs="Arial"/>
        </w:rPr>
        <w:t>práva a archivace dat</w:t>
      </w:r>
    </w:p>
    <w:p w14:paraId="59540A12" w14:textId="28327618" w:rsidR="00821E43" w:rsidRPr="00B36280" w:rsidRDefault="00395877" w:rsidP="00023B72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821E43">
        <w:rPr>
          <w:rFonts w:ascii="Arial" w:eastAsia="Times New Roman" w:hAnsi="Arial" w:cs="Arial"/>
        </w:rPr>
        <w:t>práva služeb mobilního operátora</w:t>
      </w:r>
      <w:r>
        <w:rPr>
          <w:rFonts w:ascii="Arial" w:eastAsia="Times New Roman" w:hAnsi="Arial" w:cs="Arial"/>
        </w:rPr>
        <w:t>.</w:t>
      </w:r>
    </w:p>
    <w:p w14:paraId="53421D33" w14:textId="2AFEF15C" w:rsidR="006327B4" w:rsidRPr="00023B72" w:rsidRDefault="006327B4" w:rsidP="006327B4">
      <w:pPr>
        <w:spacing w:before="100" w:beforeAutospacing="1" w:after="75" w:line="240" w:lineRule="auto"/>
        <w:rPr>
          <w:rFonts w:ascii="Arial" w:hAnsi="Arial" w:cs="Arial"/>
          <w:b/>
          <w:bCs/>
          <w:u w:val="single"/>
        </w:rPr>
      </w:pPr>
      <w:r w:rsidRPr="00023B72">
        <w:rPr>
          <w:rFonts w:ascii="Arial" w:hAnsi="Arial" w:cs="Arial"/>
          <w:b/>
          <w:bCs/>
          <w:u w:val="single"/>
        </w:rPr>
        <w:t>Požadavky:</w:t>
      </w:r>
    </w:p>
    <w:p w14:paraId="117E24E0" w14:textId="77F1FFF3" w:rsidR="006327B4" w:rsidRPr="00E5639B" w:rsidRDefault="006327B4" w:rsidP="007A4CA7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5639B">
        <w:rPr>
          <w:rFonts w:ascii="Arial" w:hAnsi="Arial" w:cs="Arial"/>
        </w:rPr>
        <w:t>ukončen</w:t>
      </w:r>
      <w:r w:rsidR="00F12D18" w:rsidRPr="00E5639B">
        <w:rPr>
          <w:rFonts w:ascii="Arial" w:hAnsi="Arial" w:cs="Arial"/>
        </w:rPr>
        <w:t>é</w:t>
      </w:r>
      <w:r w:rsidRPr="00E5639B">
        <w:rPr>
          <w:rFonts w:ascii="Arial" w:hAnsi="Arial" w:cs="Arial"/>
        </w:rPr>
        <w:t xml:space="preserve"> </w:t>
      </w:r>
      <w:r w:rsidR="00FA234B" w:rsidRPr="00E5639B">
        <w:rPr>
          <w:rFonts w:ascii="Arial" w:hAnsi="Arial" w:cs="Arial"/>
        </w:rPr>
        <w:t xml:space="preserve">magisterské </w:t>
      </w:r>
      <w:r w:rsidR="00856E2C" w:rsidRPr="00E5639B">
        <w:rPr>
          <w:rFonts w:ascii="Arial" w:hAnsi="Arial" w:cs="Arial"/>
        </w:rPr>
        <w:t xml:space="preserve">vysokoškolské </w:t>
      </w:r>
      <w:r w:rsidR="003F3CC9" w:rsidRPr="00E5639B">
        <w:rPr>
          <w:rFonts w:ascii="Arial" w:hAnsi="Arial" w:cs="Arial"/>
        </w:rPr>
        <w:t>vzdělání</w:t>
      </w:r>
      <w:r w:rsidR="00A7258A" w:rsidRPr="00E5639B">
        <w:rPr>
          <w:rFonts w:ascii="Arial" w:hAnsi="Arial" w:cs="Arial"/>
        </w:rPr>
        <w:t xml:space="preserve"> v oboru</w:t>
      </w:r>
    </w:p>
    <w:p w14:paraId="607814C9" w14:textId="3D1136F4" w:rsidR="005C4F03" w:rsidRPr="00E5639B" w:rsidRDefault="00C70A01" w:rsidP="007A4CA7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5639B">
        <w:rPr>
          <w:rFonts w:ascii="Arial" w:hAnsi="Arial" w:cs="Arial"/>
        </w:rPr>
        <w:t>k</w:t>
      </w:r>
      <w:r w:rsidR="005C4F03" w:rsidRPr="00E5639B">
        <w:rPr>
          <w:rFonts w:ascii="Arial" w:hAnsi="Arial" w:cs="Arial"/>
        </w:rPr>
        <w:t>omunikační dovednosti</w:t>
      </w:r>
    </w:p>
    <w:p w14:paraId="4BCD16ED" w14:textId="2195EAB7" w:rsidR="00904373" w:rsidRDefault="00A7258A" w:rsidP="007A4CA7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 w:rsidRPr="00A7258A">
        <w:rPr>
          <w:rFonts w:ascii="Arial" w:hAnsi="Arial" w:cs="Arial"/>
        </w:rPr>
        <w:t xml:space="preserve">orientace v oblastech </w:t>
      </w:r>
      <w:r w:rsidR="00B527C4">
        <w:rPr>
          <w:rFonts w:ascii="Arial" w:hAnsi="Arial" w:cs="Arial"/>
        </w:rPr>
        <w:t>KB</w:t>
      </w:r>
    </w:p>
    <w:p w14:paraId="638E8DC6" w14:textId="77777777" w:rsidR="00ED4E33" w:rsidRDefault="00566B66" w:rsidP="007A4CA7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orientace </w:t>
      </w:r>
      <w:r w:rsidR="00A7258A" w:rsidRPr="00A7258A">
        <w:rPr>
          <w:rFonts w:ascii="Arial" w:hAnsi="Arial" w:cs="Arial"/>
        </w:rPr>
        <w:t>se správou</w:t>
      </w:r>
      <w:r w:rsidR="00ED4E33">
        <w:rPr>
          <w:rFonts w:ascii="Arial" w:hAnsi="Arial" w:cs="Arial"/>
        </w:rPr>
        <w:t xml:space="preserve"> O365</w:t>
      </w:r>
    </w:p>
    <w:p w14:paraId="5708DE7C" w14:textId="733BDF1A" w:rsidR="00A7258A" w:rsidRPr="00A7258A" w:rsidRDefault="00ED4E33" w:rsidP="007A4CA7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základní administrace </w:t>
      </w:r>
      <w:r w:rsidR="00A7258A" w:rsidRPr="00A7258A">
        <w:rPr>
          <w:rFonts w:ascii="Arial" w:hAnsi="Arial" w:cs="Arial"/>
        </w:rPr>
        <w:t xml:space="preserve">Windows </w:t>
      </w:r>
      <w:r w:rsidR="004755B6">
        <w:rPr>
          <w:rFonts w:ascii="Arial" w:hAnsi="Arial" w:cs="Arial"/>
        </w:rPr>
        <w:t xml:space="preserve">a SQL serveru </w:t>
      </w:r>
      <w:r w:rsidR="00A7258A" w:rsidRPr="00A7258A">
        <w:rPr>
          <w:rFonts w:ascii="Arial" w:hAnsi="Arial" w:cs="Arial"/>
        </w:rPr>
        <w:t>výhodou</w:t>
      </w:r>
      <w:r w:rsidR="00E761E5">
        <w:rPr>
          <w:rFonts w:ascii="Arial" w:hAnsi="Arial" w:cs="Arial"/>
        </w:rPr>
        <w:t>.</w:t>
      </w:r>
    </w:p>
    <w:p w14:paraId="18C46F5F" w14:textId="77777777" w:rsidR="006327B4" w:rsidRDefault="006327B4" w:rsidP="006327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CC6EC6A" w14:textId="0B966F5C" w:rsidR="008629EB" w:rsidRDefault="008629EB" w:rsidP="006327B4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304D25">
        <w:rPr>
          <w:rFonts w:ascii="Arial" w:hAnsi="Arial" w:cs="Arial"/>
          <w:b/>
          <w:bCs/>
        </w:rPr>
        <w:t>Posuzovány budou</w:t>
      </w:r>
      <w:r w:rsidRPr="00304D25">
        <w:rPr>
          <w:rFonts w:ascii="Arial" w:hAnsi="Arial" w:cs="Arial"/>
        </w:rPr>
        <w:t xml:space="preserve"> </w:t>
      </w:r>
      <w:r w:rsidR="006327B4" w:rsidRPr="00304D25">
        <w:rPr>
          <w:rFonts w:ascii="Arial" w:hAnsi="Arial" w:cs="Arial"/>
          <w:b/>
        </w:rPr>
        <w:t>životopisy s motivačním dopisem</w:t>
      </w:r>
      <w:r w:rsidRPr="00304D25">
        <w:rPr>
          <w:rFonts w:ascii="Arial" w:hAnsi="Arial" w:cs="Arial"/>
          <w:b/>
        </w:rPr>
        <w:t xml:space="preserve"> </w:t>
      </w:r>
      <w:r w:rsidR="00F12D18" w:rsidRPr="00304D25">
        <w:rPr>
          <w:rFonts w:ascii="Arial" w:hAnsi="Arial" w:cs="Arial"/>
          <w:b/>
        </w:rPr>
        <w:t>zaslané</w:t>
      </w:r>
      <w:r w:rsidRPr="00304D25">
        <w:rPr>
          <w:rFonts w:ascii="Arial" w:hAnsi="Arial" w:cs="Arial"/>
          <w:b/>
        </w:rPr>
        <w:t xml:space="preserve"> ve lhůtě do </w:t>
      </w:r>
      <w:r w:rsidRPr="00304D25">
        <w:rPr>
          <w:rFonts w:ascii="Arial" w:hAnsi="Arial" w:cs="Arial"/>
          <w:b/>
        </w:rPr>
        <w:br/>
      </w:r>
      <w:r w:rsidR="00410F54">
        <w:rPr>
          <w:rFonts w:ascii="Arial" w:hAnsi="Arial" w:cs="Arial"/>
          <w:b/>
        </w:rPr>
        <w:t>3</w:t>
      </w:r>
      <w:r w:rsidR="00F34966">
        <w:rPr>
          <w:rFonts w:ascii="Arial" w:hAnsi="Arial" w:cs="Arial"/>
          <w:b/>
        </w:rPr>
        <w:t>1</w:t>
      </w:r>
      <w:r w:rsidR="00410F54">
        <w:rPr>
          <w:rFonts w:ascii="Arial" w:hAnsi="Arial" w:cs="Arial"/>
          <w:b/>
        </w:rPr>
        <w:t xml:space="preserve">. </w:t>
      </w:r>
      <w:r w:rsidR="00F34966">
        <w:rPr>
          <w:rFonts w:ascii="Arial" w:hAnsi="Arial" w:cs="Arial"/>
          <w:b/>
        </w:rPr>
        <w:t>května</w:t>
      </w:r>
      <w:r w:rsidR="006327B4" w:rsidRPr="00395877">
        <w:rPr>
          <w:rFonts w:ascii="Arial" w:hAnsi="Arial" w:cs="Arial"/>
          <w:b/>
        </w:rPr>
        <w:t xml:space="preserve"> 202</w:t>
      </w:r>
      <w:r w:rsidR="00D366F5" w:rsidRPr="00395877">
        <w:rPr>
          <w:rFonts w:ascii="Arial" w:hAnsi="Arial" w:cs="Arial"/>
          <w:b/>
        </w:rPr>
        <w:t>3</w:t>
      </w:r>
      <w:r w:rsidR="006327B4" w:rsidRPr="00395877">
        <w:rPr>
          <w:rFonts w:ascii="Arial" w:hAnsi="Arial" w:cs="Arial"/>
          <w:b/>
        </w:rPr>
        <w:t xml:space="preserve"> na </w:t>
      </w:r>
      <w:r w:rsidR="00F12D18" w:rsidRPr="00304D25">
        <w:rPr>
          <w:rFonts w:ascii="Arial" w:hAnsi="Arial" w:cs="Arial"/>
          <w:b/>
        </w:rPr>
        <w:t xml:space="preserve">email: </w:t>
      </w:r>
      <w:hyperlink r:id="rId10" w:history="1">
        <w:r w:rsidR="00F12D18" w:rsidRPr="00304D25">
          <w:rPr>
            <w:rStyle w:val="Hypertextovodkaz"/>
            <w:rFonts w:ascii="Arial" w:hAnsi="Arial" w:cs="Arial"/>
          </w:rPr>
          <w:t>vyberovarizeni@agenturasport.cz</w:t>
        </w:r>
      </w:hyperlink>
      <w:r w:rsidR="00F12D18" w:rsidRPr="00304D25">
        <w:rPr>
          <w:rFonts w:ascii="Arial" w:hAnsi="Arial" w:cs="Arial"/>
        </w:rPr>
        <w:t>.</w:t>
      </w:r>
      <w:r w:rsidR="00F12D18">
        <w:rPr>
          <w:rFonts w:ascii="Arial" w:hAnsi="Arial" w:cs="Arial"/>
        </w:rPr>
        <w:t xml:space="preserve"> </w:t>
      </w:r>
      <w:r w:rsidR="008D628F">
        <w:rPr>
          <w:rFonts w:ascii="Arial" w:hAnsi="Arial" w:cs="Arial"/>
        </w:rPr>
        <w:t xml:space="preserve"> </w:t>
      </w:r>
      <w:r w:rsidRPr="00395F64">
        <w:rPr>
          <w:rFonts w:ascii="Arial" w:hAnsi="Arial" w:cs="Arial"/>
        </w:rPr>
        <w:t xml:space="preserve"> </w:t>
      </w:r>
    </w:p>
    <w:p w14:paraId="19C744D7" w14:textId="7F5A2D90" w:rsidR="00252498" w:rsidRDefault="00252498" w:rsidP="00F12D18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</w:p>
    <w:p w14:paraId="4192F59B" w14:textId="3DE524BC" w:rsidR="00395877" w:rsidRDefault="00395877" w:rsidP="00F12D18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</w:p>
    <w:p w14:paraId="1ABF0994" w14:textId="2DDF3EF8" w:rsidR="00395877" w:rsidRDefault="00395877" w:rsidP="00F12D18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</w:p>
    <w:p w14:paraId="687F7F84" w14:textId="77777777" w:rsidR="00395877" w:rsidRDefault="00395877" w:rsidP="00F12D18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</w:p>
    <w:p w14:paraId="5A808187" w14:textId="0EF6007F" w:rsidR="00252498" w:rsidRDefault="00252498" w:rsidP="008629E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4FE05170" w14:textId="73D31359" w:rsidR="008629EB" w:rsidRPr="00E82E22" w:rsidRDefault="00492CE4" w:rsidP="003F3CC9">
      <w:pPr>
        <w:spacing w:line="240" w:lineRule="auto"/>
        <w:ind w:left="5040" w:firstLine="720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Mgr. Ondřej Šebek</w:t>
      </w:r>
    </w:p>
    <w:p w14:paraId="7DDB130A" w14:textId="353AD937" w:rsidR="00DF2931" w:rsidRDefault="001C7E10" w:rsidP="003F3CC9">
      <w:pPr>
        <w:spacing w:line="240" w:lineRule="auto"/>
        <w:ind w:left="4248"/>
        <w:contextualSpacing/>
      </w:pPr>
      <w:r>
        <w:rPr>
          <w:rFonts w:ascii="Arial" w:eastAsiaTheme="minorEastAsia" w:hAnsi="Arial" w:cs="Arial"/>
          <w:lang w:eastAsia="cs-CZ"/>
        </w:rPr>
        <w:t xml:space="preserve">       </w:t>
      </w:r>
      <w:r w:rsidR="008629EB">
        <w:rPr>
          <w:rFonts w:ascii="Arial" w:eastAsiaTheme="minorEastAsia" w:hAnsi="Arial" w:cs="Arial"/>
          <w:lang w:eastAsia="cs-CZ"/>
        </w:rPr>
        <w:t>předseda Národní sportovní agentury</w:t>
      </w:r>
    </w:p>
    <w:sectPr w:rsidR="00DF2931" w:rsidSect="00B60A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D504" w14:textId="77777777" w:rsidR="00744C6C" w:rsidRDefault="00744C6C" w:rsidP="008629EB">
      <w:pPr>
        <w:spacing w:after="0" w:line="240" w:lineRule="auto"/>
      </w:pPr>
      <w:r>
        <w:separator/>
      </w:r>
    </w:p>
  </w:endnote>
  <w:endnote w:type="continuationSeparator" w:id="0">
    <w:p w14:paraId="7E77BFEB" w14:textId="77777777" w:rsidR="00744C6C" w:rsidRDefault="00744C6C" w:rsidP="008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545" w14:textId="3B6504F9" w:rsidR="0072078E" w:rsidRDefault="0072078E" w:rsidP="00E56EEC">
    <w:pPr>
      <w:pStyle w:val="Zpat"/>
    </w:pPr>
  </w:p>
  <w:p w14:paraId="79C292CD" w14:textId="59AE6354" w:rsidR="0072078E" w:rsidRDefault="00E56EEC">
    <w:pPr>
      <w:pStyle w:val="Zpat"/>
    </w:pPr>
    <w:r>
      <w:t xml:space="preserve">Vyvěšeno na úřední desce dne: </w:t>
    </w:r>
    <w:r w:rsidR="00F34966">
      <w:t>25.4</w:t>
    </w:r>
    <w:r w:rsidR="00235AF9" w:rsidRPr="001D2E53">
      <w:t>. 202</w:t>
    </w:r>
    <w:r w:rsidR="00D366F5" w:rsidRPr="001D2E53">
      <w:t>3</w:t>
    </w:r>
    <w:r w:rsidR="00F57DAC">
      <w:t xml:space="preserve">                               </w:t>
    </w:r>
    <w:r>
      <w:t>Sejmuto z úřední desky dne: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C829" w14:textId="77777777" w:rsidR="00744C6C" w:rsidRDefault="00744C6C" w:rsidP="008629EB">
      <w:pPr>
        <w:spacing w:after="0" w:line="240" w:lineRule="auto"/>
      </w:pPr>
      <w:r>
        <w:separator/>
      </w:r>
    </w:p>
  </w:footnote>
  <w:footnote w:type="continuationSeparator" w:id="0">
    <w:p w14:paraId="3884A2E0" w14:textId="77777777" w:rsidR="00744C6C" w:rsidRDefault="00744C6C" w:rsidP="0086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2D5B" w14:textId="4F7DE5C4" w:rsidR="00BC4BEA" w:rsidRPr="00395877" w:rsidRDefault="00BC4BEA" w:rsidP="00BC4BEA">
    <w:pPr>
      <w:pStyle w:val="Zhlav"/>
      <w:jc w:val="right"/>
    </w:pPr>
    <w:r w:rsidRPr="00395877">
      <w:t xml:space="preserve">Č.j.: </w:t>
    </w:r>
    <w:r w:rsidR="00E426AA" w:rsidRPr="00E426AA">
      <w:t>NSA-0051/2023/PER/1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51666"/>
    <w:multiLevelType w:val="hybridMultilevel"/>
    <w:tmpl w:val="E52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2FE"/>
    <w:multiLevelType w:val="multilevel"/>
    <w:tmpl w:val="91B8DD4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912B7"/>
    <w:multiLevelType w:val="hybridMultilevel"/>
    <w:tmpl w:val="7282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47AC"/>
    <w:multiLevelType w:val="hybridMultilevel"/>
    <w:tmpl w:val="9E300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C378E0"/>
    <w:multiLevelType w:val="multilevel"/>
    <w:tmpl w:val="0D5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746A"/>
    <w:multiLevelType w:val="multilevel"/>
    <w:tmpl w:val="B14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303DE"/>
    <w:multiLevelType w:val="hybridMultilevel"/>
    <w:tmpl w:val="19B82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6E87"/>
    <w:multiLevelType w:val="hybridMultilevel"/>
    <w:tmpl w:val="F1260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18CD"/>
    <w:multiLevelType w:val="hybridMultilevel"/>
    <w:tmpl w:val="43D0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04E6C"/>
    <w:multiLevelType w:val="hybridMultilevel"/>
    <w:tmpl w:val="69405394"/>
    <w:lvl w:ilvl="0" w:tplc="213ECA9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3047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8470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9336505">
    <w:abstractNumId w:val="15"/>
  </w:num>
  <w:num w:numId="4" w16cid:durableId="43454156">
    <w:abstractNumId w:val="5"/>
  </w:num>
  <w:num w:numId="5" w16cid:durableId="1765765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4917676">
    <w:abstractNumId w:val="0"/>
  </w:num>
  <w:num w:numId="7" w16cid:durableId="1559585078">
    <w:abstractNumId w:val="1"/>
  </w:num>
  <w:num w:numId="8" w16cid:durableId="1387143916">
    <w:abstractNumId w:val="9"/>
  </w:num>
  <w:num w:numId="9" w16cid:durableId="1755709574">
    <w:abstractNumId w:val="4"/>
  </w:num>
  <w:num w:numId="10" w16cid:durableId="405340809">
    <w:abstractNumId w:val="2"/>
  </w:num>
  <w:num w:numId="11" w16cid:durableId="878200285">
    <w:abstractNumId w:val="3"/>
  </w:num>
  <w:num w:numId="12" w16cid:durableId="106629559">
    <w:abstractNumId w:val="14"/>
  </w:num>
  <w:num w:numId="13" w16cid:durableId="193470081">
    <w:abstractNumId w:val="6"/>
  </w:num>
  <w:num w:numId="14" w16cid:durableId="1255554953">
    <w:abstractNumId w:val="12"/>
  </w:num>
  <w:num w:numId="15" w16cid:durableId="2108188938">
    <w:abstractNumId w:val="11"/>
  </w:num>
  <w:num w:numId="16" w16cid:durableId="746071443">
    <w:abstractNumId w:val="7"/>
  </w:num>
  <w:num w:numId="17" w16cid:durableId="510678511">
    <w:abstractNumId w:val="16"/>
  </w:num>
  <w:num w:numId="18" w16cid:durableId="799153008">
    <w:abstractNumId w:val="8"/>
  </w:num>
  <w:num w:numId="19" w16cid:durableId="719594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EB"/>
    <w:rsid w:val="00021531"/>
    <w:rsid w:val="00023B72"/>
    <w:rsid w:val="00043E23"/>
    <w:rsid w:val="00052333"/>
    <w:rsid w:val="00053B8A"/>
    <w:rsid w:val="00074812"/>
    <w:rsid w:val="000C65A2"/>
    <w:rsid w:val="000E6B51"/>
    <w:rsid w:val="0011097D"/>
    <w:rsid w:val="00150682"/>
    <w:rsid w:val="001C7E10"/>
    <w:rsid w:val="001D2E53"/>
    <w:rsid w:val="00207530"/>
    <w:rsid w:val="00217A42"/>
    <w:rsid w:val="00224C14"/>
    <w:rsid w:val="00227478"/>
    <w:rsid w:val="00235AF9"/>
    <w:rsid w:val="00252498"/>
    <w:rsid w:val="0025780B"/>
    <w:rsid w:val="00275871"/>
    <w:rsid w:val="002C6589"/>
    <w:rsid w:val="002D1B61"/>
    <w:rsid w:val="00304D25"/>
    <w:rsid w:val="00340D8F"/>
    <w:rsid w:val="0037400C"/>
    <w:rsid w:val="0037453E"/>
    <w:rsid w:val="00386B43"/>
    <w:rsid w:val="00395877"/>
    <w:rsid w:val="00395F64"/>
    <w:rsid w:val="003A6D41"/>
    <w:rsid w:val="003F3CC9"/>
    <w:rsid w:val="00410F54"/>
    <w:rsid w:val="0046616B"/>
    <w:rsid w:val="00472709"/>
    <w:rsid w:val="004755B6"/>
    <w:rsid w:val="00492CE4"/>
    <w:rsid w:val="004B5F56"/>
    <w:rsid w:val="004F6FB4"/>
    <w:rsid w:val="00515436"/>
    <w:rsid w:val="00522D5D"/>
    <w:rsid w:val="00526929"/>
    <w:rsid w:val="0055563F"/>
    <w:rsid w:val="0056486A"/>
    <w:rsid w:val="00566B66"/>
    <w:rsid w:val="005C4F03"/>
    <w:rsid w:val="005C5AED"/>
    <w:rsid w:val="005D0DE6"/>
    <w:rsid w:val="005F2486"/>
    <w:rsid w:val="006327B4"/>
    <w:rsid w:val="00646200"/>
    <w:rsid w:val="00667FEF"/>
    <w:rsid w:val="00674F49"/>
    <w:rsid w:val="00706501"/>
    <w:rsid w:val="0072078E"/>
    <w:rsid w:val="00744C6C"/>
    <w:rsid w:val="0074773F"/>
    <w:rsid w:val="007A4CA7"/>
    <w:rsid w:val="007B569A"/>
    <w:rsid w:val="007B7982"/>
    <w:rsid w:val="007D3AF6"/>
    <w:rsid w:val="007D611D"/>
    <w:rsid w:val="008216EE"/>
    <w:rsid w:val="00821E43"/>
    <w:rsid w:val="00856E2C"/>
    <w:rsid w:val="00857BAD"/>
    <w:rsid w:val="008629EB"/>
    <w:rsid w:val="00872F47"/>
    <w:rsid w:val="008B0DD4"/>
    <w:rsid w:val="008C17EC"/>
    <w:rsid w:val="008C2205"/>
    <w:rsid w:val="008D2875"/>
    <w:rsid w:val="008D628F"/>
    <w:rsid w:val="00904373"/>
    <w:rsid w:val="00906404"/>
    <w:rsid w:val="00967FF4"/>
    <w:rsid w:val="00984792"/>
    <w:rsid w:val="009C6BAA"/>
    <w:rsid w:val="009E226B"/>
    <w:rsid w:val="009E625B"/>
    <w:rsid w:val="00A058D6"/>
    <w:rsid w:val="00A11124"/>
    <w:rsid w:val="00A40894"/>
    <w:rsid w:val="00A7258A"/>
    <w:rsid w:val="00A92AFB"/>
    <w:rsid w:val="00A94383"/>
    <w:rsid w:val="00AA094E"/>
    <w:rsid w:val="00B03A13"/>
    <w:rsid w:val="00B36280"/>
    <w:rsid w:val="00B527C4"/>
    <w:rsid w:val="00B60A79"/>
    <w:rsid w:val="00B73AE5"/>
    <w:rsid w:val="00BC08A4"/>
    <w:rsid w:val="00BC4BEA"/>
    <w:rsid w:val="00BF17ED"/>
    <w:rsid w:val="00C70A01"/>
    <w:rsid w:val="00C7496C"/>
    <w:rsid w:val="00C77CC3"/>
    <w:rsid w:val="00C84C1D"/>
    <w:rsid w:val="00D00710"/>
    <w:rsid w:val="00D366F5"/>
    <w:rsid w:val="00D632E2"/>
    <w:rsid w:val="00DA0F20"/>
    <w:rsid w:val="00DA32D5"/>
    <w:rsid w:val="00DB46CB"/>
    <w:rsid w:val="00DB5337"/>
    <w:rsid w:val="00DE59B1"/>
    <w:rsid w:val="00DF2931"/>
    <w:rsid w:val="00E12E6B"/>
    <w:rsid w:val="00E426AA"/>
    <w:rsid w:val="00E54406"/>
    <w:rsid w:val="00E5639B"/>
    <w:rsid w:val="00E56EEC"/>
    <w:rsid w:val="00E761E5"/>
    <w:rsid w:val="00E9780E"/>
    <w:rsid w:val="00EA4F97"/>
    <w:rsid w:val="00ED1819"/>
    <w:rsid w:val="00ED4E33"/>
    <w:rsid w:val="00F12D18"/>
    <w:rsid w:val="00F34966"/>
    <w:rsid w:val="00F57DAC"/>
    <w:rsid w:val="00F7695D"/>
    <w:rsid w:val="00F81550"/>
    <w:rsid w:val="00FA234B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7B88"/>
  <w14:defaultImageDpi w14:val="300"/>
  <w15:docId w15:val="{06CEF570-409A-5848-BD58-AC7BB48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9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629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629EB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629EB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62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EB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EB"/>
    <w:rPr>
      <w:rFonts w:ascii="Calibri" w:eastAsia="Calibr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8629E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29EB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629EB"/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6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92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92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2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068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32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yberovarizeni@agenturaspor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C5C52-782B-469E-A760-94C007263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4DCB4-A796-47A0-B2E8-478E4CF6E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8B6F5-9D6C-4DD0-B5A0-3A4E86F47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Kafková</dc:creator>
  <cp:lastModifiedBy>Vápeníková Petra</cp:lastModifiedBy>
  <cp:revision>13</cp:revision>
  <cp:lastPrinted>2023-02-03T12:31:00Z</cp:lastPrinted>
  <dcterms:created xsi:type="dcterms:W3CDTF">2023-02-03T12:31:00Z</dcterms:created>
  <dcterms:modified xsi:type="dcterms:W3CDTF">2023-04-24T09:12:00Z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